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beforeLines="100" w:afterLines="100" w:line="579" w:lineRule="exact"/>
        <w:ind w:firstLine="0" w:firstLineChars="0"/>
        <w:jc w:val="center"/>
        <w:rPr>
          <w:rFonts w:eastAsia="方正小标宋简体" w:cs="方正小标宋_GBK"/>
          <w:bCs/>
          <w:color w:val="000000"/>
          <w:sz w:val="44"/>
          <w:szCs w:val="44"/>
          <w:lang w:val="zh-CN"/>
        </w:rPr>
      </w:pPr>
      <w:r>
        <w:rPr>
          <w:rFonts w:hint="eastAsia" w:eastAsia="方正小标宋简体" w:cs="方正小标宋_GBK"/>
          <w:bCs/>
          <w:color w:val="000000"/>
          <w:sz w:val="44"/>
          <w:szCs w:val="44"/>
          <w:lang w:val="zh-CN"/>
        </w:rPr>
        <w:t>南宁外国语学校招聘简章</w:t>
      </w:r>
    </w:p>
    <w:p>
      <w:pPr>
        <w:adjustRightInd w:val="0"/>
        <w:snapToGrid w:val="0"/>
        <w:spacing w:beforeLines="50" w:line="579" w:lineRule="exact"/>
        <w:ind w:firstLine="640" w:firstLineChars="200"/>
        <w:rPr>
          <w:rFonts w:eastAsia="黑体" w:cs="黑体"/>
          <w:bCs/>
          <w:color w:val="000000"/>
          <w:sz w:val="32"/>
          <w:szCs w:val="32"/>
        </w:rPr>
      </w:pPr>
      <w:r>
        <w:rPr>
          <w:rFonts w:hint="eastAsia" w:eastAsia="黑体" w:cs="黑体"/>
          <w:bCs/>
          <w:color w:val="000000"/>
          <w:sz w:val="32"/>
          <w:szCs w:val="32"/>
        </w:rPr>
        <w:t>一、单位简介</w:t>
      </w:r>
    </w:p>
    <w:p>
      <w:pPr>
        <w:adjustRightInd w:val="0"/>
        <w:snapToGrid w:val="0"/>
        <w:spacing w:beforeLines="50" w:line="579" w:lineRule="exact"/>
        <w:ind w:firstLine="600" w:firstLineChars="200"/>
        <w:rPr>
          <w:rFonts w:ascii="仿宋" w:hAnsi="仿宋" w:eastAsia="仿宋" w:cs="黑体"/>
          <w:bCs/>
          <w:color w:val="000000"/>
          <w:sz w:val="30"/>
          <w:szCs w:val="30"/>
        </w:rPr>
      </w:pPr>
      <w:r>
        <w:rPr>
          <w:rFonts w:hint="eastAsia" w:ascii="仿宋" w:hAnsi="仿宋" w:eastAsia="仿宋" w:cs="方正小标宋_GBK"/>
          <w:bCs/>
          <w:color w:val="000000"/>
          <w:sz w:val="30"/>
          <w:szCs w:val="30"/>
          <w:lang w:val="zh-CN"/>
        </w:rPr>
        <w:t>南宁外国语学校位于</w:t>
      </w:r>
      <w:r>
        <w:rPr>
          <w:rFonts w:hint="eastAsia" w:ascii="仿宋" w:hAnsi="仿宋" w:eastAsia="仿宋" w:cs="方正小标宋_GBK"/>
          <w:b/>
          <w:bCs/>
          <w:color w:val="000000"/>
          <w:sz w:val="30"/>
          <w:szCs w:val="30"/>
          <w:lang w:val="zh-CN"/>
        </w:rPr>
        <w:t>南宁市地铁1号线</w:t>
      </w:r>
      <w:r>
        <w:rPr>
          <w:rFonts w:hint="eastAsia" w:ascii="仿宋" w:hAnsi="仿宋" w:eastAsia="仿宋" w:cs="方正小标宋_GBK"/>
          <w:bCs/>
          <w:color w:val="000000"/>
          <w:sz w:val="30"/>
          <w:szCs w:val="30"/>
          <w:lang w:val="zh-CN"/>
        </w:rPr>
        <w:t>广西民族大学站B出口旁，是一所全日制、寄宿制公办完全中学，</w:t>
      </w:r>
      <w:r>
        <w:rPr>
          <w:rFonts w:hint="eastAsia" w:ascii="仿宋" w:hAnsi="仿宋" w:eastAsia="仿宋" w:cs="方正小标宋_GBK"/>
          <w:b/>
          <w:bCs/>
          <w:color w:val="000000"/>
          <w:sz w:val="30"/>
          <w:szCs w:val="30"/>
          <w:lang w:val="zh-CN"/>
        </w:rPr>
        <w:t>广西示范性普通高中，广西示范性特色学校</w:t>
      </w:r>
      <w:r>
        <w:rPr>
          <w:rFonts w:hint="eastAsia" w:ascii="仿宋" w:hAnsi="仿宋" w:eastAsia="仿宋" w:cs="方正小标宋_GBK"/>
          <w:bCs/>
          <w:color w:val="000000"/>
          <w:sz w:val="30"/>
          <w:szCs w:val="30"/>
          <w:lang w:val="zh-CN"/>
        </w:rPr>
        <w:t>，国家教育部备案的国有外语学校，全国外语教学实验基地，全国青少年道德培养实验基地。</w:t>
      </w:r>
      <w:r>
        <w:rPr>
          <w:rFonts w:ascii="仿宋" w:hAnsi="仿宋" w:eastAsia="仿宋" w:cs="方正小标宋_GBK"/>
          <w:bCs/>
          <w:color w:val="000000"/>
          <w:sz w:val="30"/>
          <w:szCs w:val="30"/>
          <w:lang w:val="zh-CN"/>
        </w:rPr>
        <w:br w:type="textWrapping"/>
      </w:r>
      <w:r>
        <w:rPr>
          <w:rFonts w:hint="eastAsia" w:ascii="仿宋" w:hAnsi="仿宋" w:eastAsia="仿宋" w:cs="方正小标宋_GBK"/>
          <w:bCs/>
          <w:color w:val="000000"/>
          <w:sz w:val="30"/>
          <w:szCs w:val="30"/>
          <w:lang w:val="zh-CN"/>
        </w:rPr>
        <w:t xml:space="preserve">    学校师资队伍实力雄厚，80余名教师荣获“全国优秀教师”、国家级“骨干教师”、省级“优秀班主任”、南宁市“我最喜爱的老师”、“学科带头人”等市级以上荣誉称号。</w:t>
      </w:r>
      <w:r>
        <w:rPr>
          <w:rFonts w:ascii="仿宋" w:hAnsi="仿宋" w:eastAsia="仿宋" w:cs="方正小标宋_GBK"/>
          <w:bCs/>
          <w:color w:val="000000"/>
          <w:sz w:val="30"/>
          <w:szCs w:val="30"/>
          <w:lang w:val="zh-CN"/>
        </w:rPr>
        <w:br w:type="textWrapping"/>
      </w:r>
      <w:r>
        <w:rPr>
          <w:rFonts w:hint="eastAsia" w:ascii="仿宋" w:hAnsi="仿宋" w:eastAsia="仿宋" w:cs="方正小标宋_GBK"/>
          <w:bCs/>
          <w:color w:val="000000"/>
          <w:sz w:val="30"/>
          <w:szCs w:val="30"/>
          <w:lang w:val="zh-CN"/>
        </w:rPr>
        <w:t xml:space="preserve">    学校注重承前启后，开拓进取，打造特色，学术、教研氛围浓郁厚重，校风、班风、学风质朴纯正，教育教学成绩显著。学校先后被评为南宁市“文明单位”、自治区“中小学德育工作先进集体”，自治区“卫生先进单位”，“全国中小学思想道德建设活动先进单位”。近年来，学校教学成绩有了质的飞跃，中考A+率名列全市前茅，A率稳步提升，2019年获得南宁市教育局直属公办学校初中毕业班工作卓越学校！高考一本率及本科率取得新的突破，创造以中考入口B+成绩在高考中取得总分650分被浙江大学录取的高考奇迹。2013年至2019年，学校连续七年荣获南宁市高考工作成绩优秀奖，实现了“低进高出，优进优出，不让每一个学子掉队，既大面积提高质量，又出尖子”的育人愿望。</w:t>
      </w:r>
    </w:p>
    <w:p>
      <w:pPr>
        <w:pStyle w:val="15"/>
        <w:spacing w:beforeLines="100" w:afterLines="100" w:line="560" w:lineRule="exact"/>
        <w:ind w:firstLine="0" w:firstLineChars="0"/>
        <w:rPr>
          <w:rFonts w:eastAsia="方正小标宋简体" w:cs="方正小标宋_GBK"/>
          <w:bCs/>
          <w:color w:val="000000"/>
          <w:sz w:val="28"/>
          <w:szCs w:val="28"/>
          <w:lang w:val="zh-CN"/>
        </w:rPr>
      </w:pPr>
    </w:p>
    <w:p>
      <w:pPr>
        <w:adjustRightInd w:val="0"/>
        <w:snapToGrid w:val="0"/>
        <w:spacing w:beforeLines="50" w:line="579" w:lineRule="exact"/>
        <w:ind w:firstLine="640" w:firstLineChars="200"/>
        <w:rPr>
          <w:rFonts w:eastAsia="黑体" w:cs="黑体"/>
          <w:bCs/>
          <w:color w:val="000000"/>
          <w:sz w:val="32"/>
          <w:szCs w:val="32"/>
        </w:rPr>
      </w:pPr>
      <w:r>
        <w:rPr>
          <w:rFonts w:hint="eastAsia" w:eastAsia="黑体" w:cs="黑体"/>
          <w:bCs/>
          <w:color w:val="000000"/>
          <w:sz w:val="32"/>
          <w:szCs w:val="32"/>
        </w:rPr>
        <w:t>二、招聘职位</w:t>
      </w:r>
    </w:p>
    <w:tbl>
      <w:tblPr>
        <w:tblStyle w:val="4"/>
        <w:tblW w:w="968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83"/>
        <w:gridCol w:w="1437"/>
        <w:gridCol w:w="705"/>
        <w:gridCol w:w="1205"/>
        <w:gridCol w:w="1658"/>
        <w:gridCol w:w="40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1" w:hRule="atLeast"/>
          <w:jc w:val="center"/>
        </w:trPr>
        <w:tc>
          <w:tcPr>
            <w:tcW w:w="58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序号</w:t>
            </w:r>
          </w:p>
        </w:tc>
        <w:tc>
          <w:tcPr>
            <w:tcW w:w="143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岗位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人数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eastAsia="仿宋_GB2312" w:cs="宋体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学历要求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薪资</w:t>
            </w:r>
          </w:p>
        </w:tc>
        <w:tc>
          <w:tcPr>
            <w:tcW w:w="4097" w:type="dxa"/>
            <w:vAlign w:val="center"/>
          </w:tcPr>
          <w:p>
            <w:pPr>
              <w:jc w:val="center"/>
              <w:rPr>
                <w:rFonts w:eastAsia="仿宋_GB2312" w:cs="宋体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岗位条件或专业要求</w:t>
            </w:r>
            <w:r>
              <w:rPr>
                <w:rFonts w:hint="eastAsia" w:eastAsia="仿宋_GB2312" w:cs="Arial"/>
                <w:b/>
                <w:color w:val="000000"/>
                <w:szCs w:val="21"/>
              </w:rPr>
              <w:t>（大致描述即可）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1</w:t>
            </w: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高中数学教师</w:t>
            </w:r>
          </w:p>
        </w:tc>
        <w:tc>
          <w:tcPr>
            <w:tcW w:w="70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Hiragino Sans GB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Hiragino Sans GB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5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 w:cs="宋体"/>
                <w:color w:val="000000"/>
                <w:szCs w:val="21"/>
              </w:rPr>
            </w:pPr>
            <w:r>
              <w:rPr>
                <w:rFonts w:hint="eastAsia" w:eastAsia="仿宋_GB2312" w:cs="宋体"/>
                <w:color w:val="000000"/>
                <w:szCs w:val="21"/>
              </w:rPr>
              <w:t>本科及本科以上</w:t>
            </w:r>
          </w:p>
        </w:tc>
        <w:tc>
          <w:tcPr>
            <w:tcW w:w="165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Hiragino Sans GB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Hiragino Sans GB"/>
                <w:color w:val="000000"/>
                <w:kern w:val="0"/>
                <w:szCs w:val="21"/>
              </w:rPr>
              <w:t>南宁市事业单位财政工资</w:t>
            </w:r>
          </w:p>
        </w:tc>
        <w:tc>
          <w:tcPr>
            <w:tcW w:w="4097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 w:cs="宋体"/>
                <w:color w:val="000000"/>
                <w:szCs w:val="21"/>
              </w:rPr>
            </w:pPr>
            <w:r>
              <w:rPr>
                <w:rFonts w:hint="eastAsia" w:eastAsia="仿宋_GB2312" w:cs="宋体"/>
                <w:color w:val="000000"/>
                <w:szCs w:val="21"/>
              </w:rPr>
              <w:t>1.数学与应用数学等相关专业；</w:t>
            </w:r>
          </w:p>
          <w:p>
            <w:pPr>
              <w:spacing w:line="360" w:lineRule="exact"/>
              <w:jc w:val="left"/>
              <w:rPr>
                <w:rFonts w:eastAsia="仿宋_GB2312" w:cs="宋体"/>
                <w:color w:val="000000"/>
                <w:szCs w:val="21"/>
              </w:rPr>
            </w:pPr>
            <w:r>
              <w:rPr>
                <w:rFonts w:hint="eastAsia" w:eastAsia="仿宋_GB2312" w:cs="宋体"/>
                <w:color w:val="000000"/>
                <w:szCs w:val="21"/>
              </w:rPr>
              <w:t>2.高中相应学科教师资格证（应届毕业生可延后取得）；普通话二级乙等以上；</w:t>
            </w:r>
          </w:p>
          <w:p>
            <w:pPr>
              <w:spacing w:line="360" w:lineRule="exact"/>
              <w:jc w:val="left"/>
              <w:rPr>
                <w:rFonts w:eastAsia="仿宋_GB2312" w:cs="宋体"/>
                <w:color w:val="000000"/>
                <w:szCs w:val="21"/>
              </w:rPr>
            </w:pPr>
            <w:r>
              <w:rPr>
                <w:rFonts w:hint="eastAsia" w:eastAsia="仿宋_GB2312" w:cs="宋体"/>
                <w:color w:val="000000"/>
                <w:szCs w:val="21"/>
              </w:rPr>
              <w:t>3.无补考、挂科现象，成绩单70分以下科目不能超过10%。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宋体"/>
                <w:color w:val="00000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rPr>
                <w:rFonts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szCs w:val="21"/>
              </w:rPr>
              <w:t>高中地理教师</w:t>
            </w:r>
          </w:p>
        </w:tc>
        <w:tc>
          <w:tcPr>
            <w:tcW w:w="70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宋体"/>
                <w:color w:val="000000"/>
                <w:szCs w:val="21"/>
              </w:rPr>
            </w:pPr>
            <w:r>
              <w:rPr>
                <w:rFonts w:hint="eastAsia" w:eastAsia="仿宋_GB2312" w:cs="宋体"/>
                <w:color w:val="000000"/>
                <w:szCs w:val="21"/>
              </w:rPr>
              <w:t>1</w:t>
            </w:r>
          </w:p>
        </w:tc>
        <w:tc>
          <w:tcPr>
            <w:tcW w:w="1205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 w:cs="宋体"/>
                <w:color w:val="000000"/>
                <w:szCs w:val="21"/>
              </w:rPr>
            </w:pPr>
            <w:r>
              <w:rPr>
                <w:rFonts w:hint="eastAsia" w:eastAsia="仿宋_GB2312" w:cs="宋体"/>
                <w:color w:val="000000"/>
                <w:szCs w:val="21"/>
              </w:rPr>
              <w:t>本科及本科以上</w:t>
            </w:r>
          </w:p>
        </w:tc>
        <w:tc>
          <w:tcPr>
            <w:tcW w:w="165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宋体"/>
                <w:color w:val="000000"/>
                <w:szCs w:val="21"/>
              </w:rPr>
            </w:pPr>
            <w:r>
              <w:rPr>
                <w:rFonts w:hint="eastAsia" w:eastAsia="仿宋_GB2312" w:cs="Hiragino Sans GB"/>
                <w:color w:val="000000"/>
                <w:kern w:val="0"/>
                <w:szCs w:val="21"/>
              </w:rPr>
              <w:t>南宁市事业单位财政工资</w:t>
            </w:r>
          </w:p>
        </w:tc>
        <w:tc>
          <w:tcPr>
            <w:tcW w:w="4097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 w:cs="宋体"/>
                <w:color w:val="000000"/>
                <w:szCs w:val="21"/>
              </w:rPr>
            </w:pPr>
            <w:r>
              <w:rPr>
                <w:rFonts w:hint="eastAsia" w:eastAsia="仿宋_GB2312" w:cs="宋体"/>
                <w:color w:val="000000"/>
                <w:szCs w:val="21"/>
              </w:rPr>
              <w:t>1.地理科学等相关专业；</w:t>
            </w:r>
          </w:p>
          <w:p>
            <w:pPr>
              <w:spacing w:line="360" w:lineRule="exact"/>
              <w:jc w:val="left"/>
              <w:rPr>
                <w:rFonts w:eastAsia="仿宋_GB2312" w:cs="宋体"/>
                <w:color w:val="000000"/>
                <w:szCs w:val="21"/>
              </w:rPr>
            </w:pPr>
            <w:r>
              <w:rPr>
                <w:rFonts w:hint="eastAsia" w:eastAsia="仿宋_GB2312" w:cs="宋体"/>
                <w:color w:val="000000"/>
                <w:szCs w:val="21"/>
              </w:rPr>
              <w:t>2.高中相应学科教师资格证（应届毕业生可延后取得）；普通话二级乙等以上；</w:t>
            </w:r>
          </w:p>
          <w:p>
            <w:pPr>
              <w:spacing w:line="360" w:lineRule="exact"/>
              <w:jc w:val="left"/>
              <w:rPr>
                <w:rFonts w:eastAsia="仿宋_GB2312" w:cs="宋体"/>
                <w:color w:val="000000"/>
                <w:szCs w:val="21"/>
              </w:rPr>
            </w:pPr>
            <w:r>
              <w:rPr>
                <w:rFonts w:hint="eastAsia" w:eastAsia="仿宋_GB2312" w:cs="宋体"/>
                <w:color w:val="000000"/>
                <w:szCs w:val="21"/>
              </w:rPr>
              <w:t>3.无补考、挂科现象，成绩单70分以下科目不能超过10%。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szCs w:val="21"/>
              </w:rPr>
              <w:t>3</w:t>
            </w: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szCs w:val="21"/>
              </w:rPr>
              <w:t>科研处干事</w:t>
            </w:r>
          </w:p>
        </w:tc>
        <w:tc>
          <w:tcPr>
            <w:tcW w:w="70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宋体"/>
                <w:color w:val="000000"/>
                <w:szCs w:val="21"/>
              </w:rPr>
            </w:pPr>
            <w:r>
              <w:rPr>
                <w:rFonts w:hint="eastAsia" w:eastAsia="仿宋_GB2312" w:cs="宋体"/>
                <w:color w:val="000000"/>
                <w:szCs w:val="21"/>
              </w:rPr>
              <w:t>1</w:t>
            </w:r>
          </w:p>
        </w:tc>
        <w:tc>
          <w:tcPr>
            <w:tcW w:w="1205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 w:cs="宋体"/>
                <w:color w:val="000000"/>
                <w:szCs w:val="21"/>
              </w:rPr>
            </w:pPr>
            <w:r>
              <w:rPr>
                <w:rFonts w:hint="eastAsia" w:eastAsia="仿宋_GB2312" w:cs="宋体"/>
                <w:color w:val="000000"/>
                <w:szCs w:val="21"/>
              </w:rPr>
              <w:t>本科及本科以上</w:t>
            </w:r>
          </w:p>
        </w:tc>
        <w:tc>
          <w:tcPr>
            <w:tcW w:w="165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宋体"/>
                <w:color w:val="000000"/>
                <w:szCs w:val="21"/>
              </w:rPr>
            </w:pPr>
            <w:r>
              <w:rPr>
                <w:rFonts w:hint="eastAsia" w:eastAsia="仿宋_GB2312" w:cs="Hiragino Sans GB"/>
                <w:color w:val="000000"/>
                <w:kern w:val="0"/>
                <w:szCs w:val="21"/>
              </w:rPr>
              <w:t>南宁市事业单位财政工资</w:t>
            </w:r>
          </w:p>
        </w:tc>
        <w:tc>
          <w:tcPr>
            <w:tcW w:w="4097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 w:cs="宋体"/>
                <w:color w:val="000000"/>
                <w:szCs w:val="21"/>
              </w:rPr>
            </w:pPr>
            <w:r>
              <w:rPr>
                <w:rFonts w:hint="eastAsia" w:eastAsia="仿宋_GB2312" w:cs="宋体"/>
                <w:color w:val="000000"/>
                <w:szCs w:val="21"/>
              </w:rPr>
              <w:t>1.教育学、汉语言文学等相关专业；</w:t>
            </w:r>
          </w:p>
          <w:p>
            <w:pPr>
              <w:spacing w:line="360" w:lineRule="exact"/>
              <w:jc w:val="left"/>
              <w:rPr>
                <w:rFonts w:eastAsia="仿宋_GB2312" w:cs="宋体"/>
                <w:color w:val="000000"/>
                <w:szCs w:val="21"/>
              </w:rPr>
            </w:pPr>
            <w:r>
              <w:rPr>
                <w:rFonts w:hint="eastAsia" w:eastAsia="仿宋_GB2312" w:cs="宋体"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eastAsia" w:eastAsia="仿宋_GB2312" w:cs="宋体"/>
                <w:color w:val="000000"/>
                <w:szCs w:val="21"/>
              </w:rPr>
              <w:t>无补考、挂科现象，成绩单70分以下科目不能超过10%。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szCs w:val="21"/>
              </w:rPr>
              <w:t>4</w:t>
            </w: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网络管理员</w:t>
            </w:r>
          </w:p>
        </w:tc>
        <w:tc>
          <w:tcPr>
            <w:tcW w:w="70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宋体"/>
                <w:color w:val="000000"/>
                <w:szCs w:val="21"/>
              </w:rPr>
            </w:pPr>
            <w:r>
              <w:rPr>
                <w:rFonts w:hint="eastAsia" w:eastAsia="仿宋_GB2312" w:cs="宋体"/>
                <w:color w:val="000000"/>
                <w:szCs w:val="21"/>
              </w:rPr>
              <w:t>1</w:t>
            </w:r>
          </w:p>
        </w:tc>
        <w:tc>
          <w:tcPr>
            <w:tcW w:w="1205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 w:cs="宋体"/>
                <w:color w:val="000000"/>
                <w:szCs w:val="21"/>
              </w:rPr>
            </w:pPr>
            <w:r>
              <w:rPr>
                <w:rFonts w:hint="eastAsia" w:eastAsia="仿宋_GB2312" w:cs="宋体"/>
                <w:color w:val="000000"/>
                <w:szCs w:val="21"/>
              </w:rPr>
              <w:t>本科及本科以上</w:t>
            </w:r>
          </w:p>
        </w:tc>
        <w:tc>
          <w:tcPr>
            <w:tcW w:w="165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宋体"/>
                <w:color w:val="000000"/>
                <w:szCs w:val="21"/>
              </w:rPr>
            </w:pPr>
            <w:r>
              <w:rPr>
                <w:rFonts w:hint="eastAsia" w:eastAsia="仿宋_GB2312" w:cs="Hiragino Sans GB"/>
                <w:color w:val="000000"/>
                <w:kern w:val="0"/>
                <w:szCs w:val="21"/>
              </w:rPr>
              <w:t>南宁市事业单位财政工资</w:t>
            </w:r>
          </w:p>
        </w:tc>
        <w:tc>
          <w:tcPr>
            <w:tcW w:w="4097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 w:cs="宋体"/>
                <w:color w:val="000000"/>
                <w:szCs w:val="21"/>
              </w:rPr>
            </w:pPr>
            <w:r>
              <w:rPr>
                <w:rFonts w:hint="eastAsia" w:eastAsia="仿宋_GB2312" w:cs="宋体"/>
                <w:color w:val="000000"/>
                <w:szCs w:val="21"/>
              </w:rPr>
              <w:t>1.计算机、教育技术等相关专业；</w:t>
            </w:r>
          </w:p>
          <w:p>
            <w:pPr>
              <w:spacing w:line="360" w:lineRule="exact"/>
              <w:jc w:val="left"/>
              <w:rPr>
                <w:rFonts w:eastAsia="仿宋_GB2312" w:cs="宋体"/>
                <w:color w:val="000000"/>
                <w:szCs w:val="21"/>
              </w:rPr>
            </w:pPr>
            <w:r>
              <w:rPr>
                <w:rFonts w:hint="eastAsia" w:eastAsia="仿宋_GB2312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eastAsia="仿宋_GB2312" w:cs="宋体"/>
                <w:color w:val="000000"/>
                <w:szCs w:val="21"/>
              </w:rPr>
              <w:t>.无补考、挂科现象，成绩单70分以下科目不能超过10%。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总务干事</w:t>
            </w:r>
          </w:p>
        </w:tc>
        <w:tc>
          <w:tcPr>
            <w:tcW w:w="70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宋体"/>
                <w:color w:val="000000"/>
                <w:szCs w:val="21"/>
              </w:rPr>
            </w:pPr>
            <w:r>
              <w:rPr>
                <w:rFonts w:hint="eastAsia" w:eastAsia="仿宋_GB2312" w:cs="宋体"/>
                <w:color w:val="000000"/>
                <w:szCs w:val="21"/>
              </w:rPr>
              <w:t>1</w:t>
            </w:r>
          </w:p>
        </w:tc>
        <w:tc>
          <w:tcPr>
            <w:tcW w:w="1205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 w:cs="宋体"/>
                <w:color w:val="000000"/>
                <w:szCs w:val="21"/>
              </w:rPr>
            </w:pPr>
            <w:r>
              <w:rPr>
                <w:rFonts w:hint="eastAsia" w:eastAsia="仿宋_GB2312" w:cs="宋体"/>
                <w:color w:val="000000"/>
                <w:szCs w:val="21"/>
              </w:rPr>
              <w:t>本科及本科以上</w:t>
            </w:r>
          </w:p>
        </w:tc>
        <w:tc>
          <w:tcPr>
            <w:tcW w:w="165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宋体"/>
                <w:color w:val="000000"/>
                <w:szCs w:val="21"/>
              </w:rPr>
            </w:pPr>
            <w:r>
              <w:rPr>
                <w:rFonts w:hint="eastAsia" w:eastAsia="仿宋_GB2312" w:cs="Hiragino Sans GB"/>
                <w:color w:val="000000"/>
                <w:kern w:val="0"/>
                <w:szCs w:val="21"/>
              </w:rPr>
              <w:t>南宁市事业单位财政工资</w:t>
            </w:r>
          </w:p>
        </w:tc>
        <w:tc>
          <w:tcPr>
            <w:tcW w:w="4097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 w:cs="宋体"/>
                <w:color w:val="000000"/>
                <w:szCs w:val="21"/>
              </w:rPr>
            </w:pPr>
            <w:r>
              <w:rPr>
                <w:rFonts w:hint="eastAsia" w:eastAsia="仿宋_GB2312" w:cs="宋体"/>
                <w:color w:val="000000"/>
                <w:szCs w:val="21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eastAsia="仿宋_GB2312" w:cs="宋体"/>
                <w:color w:val="000000"/>
                <w:szCs w:val="21"/>
              </w:rPr>
              <w:t>汉语言文学专业、秘书学专业、汉语言专业相关专业；</w:t>
            </w:r>
          </w:p>
          <w:p>
            <w:pPr>
              <w:spacing w:line="360" w:lineRule="exact"/>
              <w:jc w:val="left"/>
              <w:rPr>
                <w:rFonts w:eastAsia="仿宋_GB2312" w:cs="宋体"/>
                <w:color w:val="000000"/>
                <w:szCs w:val="21"/>
              </w:rPr>
            </w:pPr>
            <w:r>
              <w:rPr>
                <w:rFonts w:hint="eastAsia" w:eastAsia="仿宋_GB2312" w:cs="宋体"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eastAsia" w:eastAsia="仿宋_GB2312" w:cs="宋体"/>
                <w:color w:val="000000"/>
                <w:szCs w:val="21"/>
              </w:rPr>
              <w:t>无补考、挂科现象，成绩单70分以下科目不能超过10%。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szCs w:val="21"/>
              </w:rPr>
              <w:t>6</w:t>
            </w: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生物实验员</w:t>
            </w:r>
          </w:p>
        </w:tc>
        <w:tc>
          <w:tcPr>
            <w:tcW w:w="70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宋体"/>
                <w:color w:val="000000"/>
                <w:szCs w:val="21"/>
              </w:rPr>
            </w:pPr>
            <w:r>
              <w:rPr>
                <w:rFonts w:hint="eastAsia" w:eastAsia="仿宋_GB2312" w:cs="宋体"/>
                <w:color w:val="000000"/>
                <w:szCs w:val="21"/>
              </w:rPr>
              <w:t>1</w:t>
            </w:r>
          </w:p>
        </w:tc>
        <w:tc>
          <w:tcPr>
            <w:tcW w:w="1205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 w:cs="宋体"/>
                <w:color w:val="000000"/>
                <w:szCs w:val="21"/>
              </w:rPr>
            </w:pPr>
            <w:r>
              <w:rPr>
                <w:rFonts w:hint="eastAsia" w:eastAsia="仿宋_GB2312" w:cs="宋体"/>
                <w:color w:val="000000"/>
                <w:szCs w:val="21"/>
              </w:rPr>
              <w:t>本科及本科以上</w:t>
            </w:r>
          </w:p>
        </w:tc>
        <w:tc>
          <w:tcPr>
            <w:tcW w:w="165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宋体"/>
                <w:color w:val="000000"/>
                <w:szCs w:val="21"/>
              </w:rPr>
            </w:pPr>
            <w:r>
              <w:rPr>
                <w:rFonts w:hint="eastAsia" w:eastAsia="仿宋_GB2312" w:cs="Hiragino Sans GB"/>
                <w:color w:val="000000"/>
                <w:kern w:val="0"/>
                <w:szCs w:val="21"/>
              </w:rPr>
              <w:t>南宁市事业单位财政工资</w:t>
            </w:r>
          </w:p>
        </w:tc>
        <w:tc>
          <w:tcPr>
            <w:tcW w:w="4097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 w:cs="宋体"/>
                <w:color w:val="000000"/>
                <w:szCs w:val="21"/>
              </w:rPr>
            </w:pPr>
            <w:r>
              <w:rPr>
                <w:rFonts w:hint="eastAsia" w:eastAsia="仿宋_GB2312" w:cs="宋体"/>
                <w:color w:val="000000"/>
                <w:szCs w:val="21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eastAsia="仿宋_GB2312" w:cs="宋体"/>
                <w:color w:val="000000"/>
                <w:szCs w:val="21"/>
              </w:rPr>
              <w:t>生物科学专业、生物技术专业、生物教育专业相关专业；</w:t>
            </w:r>
          </w:p>
          <w:p>
            <w:pPr>
              <w:spacing w:line="360" w:lineRule="exact"/>
              <w:jc w:val="left"/>
              <w:rPr>
                <w:rFonts w:eastAsia="仿宋_GB2312" w:cs="宋体"/>
                <w:color w:val="000000"/>
                <w:szCs w:val="21"/>
              </w:rPr>
            </w:pPr>
            <w:r>
              <w:rPr>
                <w:rFonts w:hint="eastAsia" w:eastAsia="仿宋_GB2312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eastAsia="仿宋_GB2312" w:cs="宋体"/>
                <w:color w:val="000000"/>
                <w:szCs w:val="21"/>
              </w:rPr>
              <w:t>.无补考、挂科现象，成绩单70分以下科目不能超过10%。</w:t>
            </w:r>
          </w:p>
        </w:tc>
      </w:tr>
    </w:tbl>
    <w:p>
      <w:pPr>
        <w:adjustRightInd w:val="0"/>
        <w:snapToGrid w:val="0"/>
        <w:spacing w:line="520" w:lineRule="exact"/>
        <w:jc w:val="left"/>
        <w:rPr>
          <w:rFonts w:cs="仿宋" w:asciiTheme="minorEastAsia" w:hAnsiTheme="minorEastAsia" w:eastAsiaTheme="minorEastAsia"/>
          <w:b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b/>
          <w:sz w:val="32"/>
          <w:szCs w:val="32"/>
        </w:rPr>
        <w:t>三、以上岗位均使用聘用教师控制数考核引进。</w:t>
      </w:r>
    </w:p>
    <w:p>
      <w:pPr>
        <w:adjustRightInd w:val="0"/>
        <w:snapToGrid w:val="0"/>
        <w:spacing w:line="520" w:lineRule="exact"/>
        <w:jc w:val="left"/>
        <w:rPr>
          <w:rFonts w:cs="仿宋" w:asciiTheme="minorEastAsia" w:hAnsiTheme="minorEastAsia" w:eastAsiaTheme="minorEastAsia"/>
          <w:b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b/>
          <w:sz w:val="32"/>
          <w:szCs w:val="32"/>
        </w:rPr>
        <w:t>四、招聘对象：</w:t>
      </w:r>
      <w:r>
        <w:rPr>
          <w:rFonts w:hint="eastAsia" w:cs="宋体" w:asciiTheme="minorEastAsia" w:hAnsiTheme="minorEastAsia" w:eastAsiaTheme="minorEastAsia"/>
          <w:b/>
          <w:color w:val="000000"/>
          <w:sz w:val="32"/>
          <w:szCs w:val="32"/>
        </w:rPr>
        <w:t>应届毕业生或择业期内未落实工作的毕业生。</w:t>
      </w:r>
    </w:p>
    <w:p>
      <w:pPr>
        <w:adjustRightInd w:val="0"/>
        <w:snapToGrid w:val="0"/>
        <w:spacing w:line="520" w:lineRule="exact"/>
        <w:jc w:val="left"/>
        <w:rPr>
          <w:rFonts w:cs="仿宋" w:asciiTheme="minorEastAsia" w:hAnsiTheme="minorEastAsia" w:eastAsiaTheme="minorEastAsia"/>
          <w:b/>
          <w:color w:val="00000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b/>
          <w:color w:val="000000"/>
          <w:sz w:val="32"/>
          <w:szCs w:val="32"/>
        </w:rPr>
        <w:t>五、毕业生必须符合以下条件之一：</w:t>
      </w:r>
    </w:p>
    <w:p>
      <w:pPr>
        <w:adjustRightInd w:val="0"/>
        <w:snapToGrid w:val="0"/>
        <w:spacing w:line="520" w:lineRule="exact"/>
        <w:jc w:val="left"/>
        <w:rPr>
          <w:rFonts w:cs="仿宋" w:asciiTheme="minorEastAsia" w:hAnsiTheme="minorEastAsia" w:eastAsiaTheme="minorEastAsia"/>
          <w:b/>
          <w:color w:val="00000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b/>
          <w:color w:val="000000"/>
          <w:sz w:val="32"/>
          <w:szCs w:val="32"/>
        </w:rPr>
        <w:t>（1）高校全日制本科校级及以上优秀毕业生。</w:t>
      </w:r>
      <w:bookmarkStart w:id="0" w:name="_GoBack"/>
      <w:bookmarkEnd w:id="0"/>
    </w:p>
    <w:p>
      <w:pPr>
        <w:adjustRightInd w:val="0"/>
        <w:snapToGrid w:val="0"/>
        <w:spacing w:line="520" w:lineRule="exact"/>
        <w:jc w:val="left"/>
        <w:rPr>
          <w:rFonts w:cs="仿宋" w:asciiTheme="minorEastAsia" w:hAnsiTheme="minorEastAsia" w:eastAsiaTheme="minorEastAsia"/>
          <w:b/>
          <w:color w:val="00000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b/>
          <w:color w:val="000000"/>
          <w:sz w:val="32"/>
          <w:szCs w:val="32"/>
        </w:rPr>
        <w:t>（2）全日制高校研究生应届毕业。</w:t>
      </w:r>
    </w:p>
    <w:p>
      <w:pPr>
        <w:adjustRightInd w:val="0"/>
        <w:snapToGrid w:val="0"/>
        <w:spacing w:line="520" w:lineRule="exact"/>
        <w:jc w:val="left"/>
        <w:rPr>
          <w:rFonts w:cs="仿宋" w:asciiTheme="minorEastAsia" w:hAnsiTheme="minorEastAsia" w:eastAsiaTheme="minorEastAsia"/>
          <w:b/>
          <w:color w:val="00000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b/>
          <w:color w:val="000000"/>
          <w:sz w:val="32"/>
          <w:szCs w:val="32"/>
        </w:rPr>
        <w:t>简历电子版请于2020年7月</w:t>
      </w:r>
      <w:r>
        <w:rPr>
          <w:rFonts w:hint="eastAsia" w:cs="仿宋" w:asciiTheme="minorEastAsia" w:hAnsiTheme="minorEastAsia" w:eastAsiaTheme="minorEastAsia"/>
          <w:b/>
          <w:color w:val="000000"/>
          <w:sz w:val="32"/>
          <w:szCs w:val="32"/>
          <w:lang w:val="en-US" w:eastAsia="zh-CN"/>
        </w:rPr>
        <w:t>10</w:t>
      </w:r>
      <w:r>
        <w:rPr>
          <w:rFonts w:hint="eastAsia" w:cs="仿宋" w:asciiTheme="minorEastAsia" w:hAnsiTheme="minorEastAsia" w:eastAsiaTheme="minorEastAsia"/>
          <w:b/>
          <w:color w:val="000000"/>
          <w:sz w:val="32"/>
          <w:szCs w:val="32"/>
        </w:rPr>
        <w:t>日前发送到：</w:t>
      </w:r>
      <w:r>
        <w:fldChar w:fldCharType="begin"/>
      </w:r>
      <w:r>
        <w:instrText xml:space="preserve"> HYPERLINK "mailto:nnflsdzb@163.com" </w:instrText>
      </w:r>
      <w:r>
        <w:fldChar w:fldCharType="separate"/>
      </w:r>
      <w:r>
        <w:rPr>
          <w:rStyle w:val="6"/>
          <w:rFonts w:hint="eastAsia" w:cs="仿宋" w:asciiTheme="minorEastAsia" w:hAnsiTheme="minorEastAsia" w:eastAsiaTheme="minorEastAsia"/>
          <w:b/>
          <w:sz w:val="32"/>
          <w:szCs w:val="32"/>
        </w:rPr>
        <w:t>nnflsdzb@163.com</w:t>
      </w:r>
      <w:r>
        <w:rPr>
          <w:rStyle w:val="6"/>
          <w:rFonts w:hint="eastAsia" w:cs="仿宋" w:asciiTheme="minorEastAsia" w:hAnsiTheme="minorEastAsia" w:eastAsiaTheme="minorEastAsia"/>
          <w:b/>
          <w:sz w:val="32"/>
          <w:szCs w:val="32"/>
        </w:rPr>
        <w:fldChar w:fldCharType="end"/>
      </w:r>
      <w:r>
        <w:rPr>
          <w:rFonts w:hint="eastAsia" w:cs="仿宋" w:asciiTheme="minorEastAsia" w:hAnsiTheme="minorEastAsia" w:eastAsiaTheme="minorEastAsia"/>
          <w:b/>
          <w:color w:val="000000"/>
          <w:sz w:val="32"/>
          <w:szCs w:val="32"/>
        </w:rPr>
        <w:t xml:space="preserve"> </w:t>
      </w:r>
    </w:p>
    <w:p>
      <w:pPr>
        <w:adjustRightInd w:val="0"/>
        <w:snapToGrid w:val="0"/>
        <w:spacing w:line="520" w:lineRule="exact"/>
        <w:jc w:val="left"/>
        <w:rPr>
          <w:rFonts w:cs="仿宋" w:asciiTheme="minorEastAsia" w:hAnsiTheme="minorEastAsia" w:eastAsiaTheme="minorEastAsia"/>
          <w:b/>
          <w:color w:val="00000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b/>
          <w:color w:val="000000"/>
          <w:sz w:val="32"/>
          <w:szCs w:val="32"/>
        </w:rPr>
        <w:t>联系电话：0771-5498028</w:t>
      </w:r>
    </w:p>
    <w:p>
      <w:pPr>
        <w:adjustRightInd w:val="0"/>
        <w:snapToGrid w:val="0"/>
        <w:spacing w:line="520" w:lineRule="exact"/>
        <w:jc w:val="right"/>
        <w:rPr>
          <w:rFonts w:cs="仿宋" w:asciiTheme="minorEastAsia" w:hAnsiTheme="minorEastAsia" w:eastAsiaTheme="minorEastAsia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20" w:lineRule="exact"/>
        <w:jc w:val="right"/>
        <w:rPr>
          <w:rFonts w:cs="仿宋"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/>
          <w:color w:val="000000"/>
          <w:sz w:val="28"/>
          <w:szCs w:val="28"/>
        </w:rPr>
        <w:t>南宁外国语学校</w:t>
      </w:r>
    </w:p>
    <w:p>
      <w:pPr>
        <w:adjustRightInd w:val="0"/>
        <w:snapToGrid w:val="0"/>
        <w:spacing w:line="520" w:lineRule="exact"/>
        <w:jc w:val="right"/>
        <w:rPr>
          <w:rFonts w:cs="仿宋"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/>
          <w:color w:val="000000"/>
          <w:sz w:val="28"/>
          <w:szCs w:val="28"/>
        </w:rPr>
        <w:t>2020年6月28日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iragino Sans GB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sz w:val="28"/>
      </w:rPr>
      <w:pict>
        <v:shape id="文本框 2" o:spid="_x0000_s1025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hAnsi="宋体"/>
                    <w:sz w:val="28"/>
                    <w:szCs w:val="28"/>
                  </w:rPr>
                  <w:t xml:space="preserve"> 2 -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16 -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94C"/>
    <w:rsid w:val="00032BE8"/>
    <w:rsid w:val="00093A0A"/>
    <w:rsid w:val="000C56CE"/>
    <w:rsid w:val="000F5E70"/>
    <w:rsid w:val="00130EBE"/>
    <w:rsid w:val="00163476"/>
    <w:rsid w:val="0019394C"/>
    <w:rsid w:val="001D341C"/>
    <w:rsid w:val="00231DBD"/>
    <w:rsid w:val="00304BEA"/>
    <w:rsid w:val="00306F13"/>
    <w:rsid w:val="003322EF"/>
    <w:rsid w:val="003516F2"/>
    <w:rsid w:val="00376EC5"/>
    <w:rsid w:val="00391C80"/>
    <w:rsid w:val="003C002A"/>
    <w:rsid w:val="003C7F64"/>
    <w:rsid w:val="003D5FF7"/>
    <w:rsid w:val="003F15A4"/>
    <w:rsid w:val="0040497E"/>
    <w:rsid w:val="00456EC2"/>
    <w:rsid w:val="004C1235"/>
    <w:rsid w:val="004F7A02"/>
    <w:rsid w:val="00550540"/>
    <w:rsid w:val="00551AC1"/>
    <w:rsid w:val="005F7FE2"/>
    <w:rsid w:val="00600A50"/>
    <w:rsid w:val="00607616"/>
    <w:rsid w:val="00694C96"/>
    <w:rsid w:val="006956AC"/>
    <w:rsid w:val="006D22EE"/>
    <w:rsid w:val="007C2A7D"/>
    <w:rsid w:val="007C2E90"/>
    <w:rsid w:val="007E339B"/>
    <w:rsid w:val="007E3535"/>
    <w:rsid w:val="00802720"/>
    <w:rsid w:val="00820548"/>
    <w:rsid w:val="008408A5"/>
    <w:rsid w:val="00851856"/>
    <w:rsid w:val="008E684C"/>
    <w:rsid w:val="00920BB5"/>
    <w:rsid w:val="009254A3"/>
    <w:rsid w:val="009D46C1"/>
    <w:rsid w:val="00A01D60"/>
    <w:rsid w:val="00A777B2"/>
    <w:rsid w:val="00AA22D0"/>
    <w:rsid w:val="00AB3CED"/>
    <w:rsid w:val="00AC22B0"/>
    <w:rsid w:val="00AC39AF"/>
    <w:rsid w:val="00B40ECC"/>
    <w:rsid w:val="00B51A20"/>
    <w:rsid w:val="00C02909"/>
    <w:rsid w:val="00C12335"/>
    <w:rsid w:val="00C663BA"/>
    <w:rsid w:val="00CD173C"/>
    <w:rsid w:val="00D71088"/>
    <w:rsid w:val="00D80200"/>
    <w:rsid w:val="00DC3BA6"/>
    <w:rsid w:val="00E63CDA"/>
    <w:rsid w:val="00F20627"/>
    <w:rsid w:val="00F93263"/>
    <w:rsid w:val="00FA0E84"/>
    <w:rsid w:val="00FE4E1E"/>
    <w:rsid w:val="00FE5E1F"/>
    <w:rsid w:val="00FE6398"/>
    <w:rsid w:val="00FF6DE3"/>
    <w:rsid w:val="4CA2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paragraph" w:customStyle="1" w:styleId="7">
    <w:name w:val="大标题"/>
    <w:basedOn w:val="1"/>
    <w:link w:val="8"/>
    <w:qFormat/>
    <w:uiPriority w:val="0"/>
    <w:pPr>
      <w:spacing w:line="480" w:lineRule="exact"/>
      <w:ind w:firstLine="314" w:firstLineChars="98"/>
      <w:jc w:val="center"/>
    </w:pPr>
    <w:rPr>
      <w:rFonts w:ascii="宋体" w:hAnsi="宋体" w:eastAsia="方正小标宋简体"/>
      <w:sz w:val="44"/>
    </w:rPr>
  </w:style>
  <w:style w:type="character" w:customStyle="1" w:styleId="8">
    <w:name w:val="大标题 Char"/>
    <w:basedOn w:val="5"/>
    <w:link w:val="7"/>
    <w:uiPriority w:val="0"/>
    <w:rPr>
      <w:rFonts w:ascii="宋体" w:hAnsi="宋体" w:eastAsia="方正小标宋简体" w:cs="Times New Roman"/>
      <w:sz w:val="44"/>
    </w:rPr>
  </w:style>
  <w:style w:type="paragraph" w:customStyle="1" w:styleId="9">
    <w:name w:val="目录一级标题"/>
    <w:link w:val="10"/>
    <w:qFormat/>
    <w:uiPriority w:val="0"/>
    <w:pPr>
      <w:spacing w:line="480" w:lineRule="exact"/>
    </w:pPr>
    <w:rPr>
      <w:rFonts w:ascii="黑体" w:hAnsi="黑体" w:eastAsia="黑体" w:cs="Times New Roman"/>
      <w:kern w:val="2"/>
      <w:sz w:val="32"/>
      <w:szCs w:val="32"/>
      <w:lang w:val="en-US" w:eastAsia="zh-CN" w:bidi="ar-SA"/>
    </w:rPr>
  </w:style>
  <w:style w:type="character" w:customStyle="1" w:styleId="10">
    <w:name w:val="目录一级标题 Char"/>
    <w:basedOn w:val="5"/>
    <w:link w:val="9"/>
    <w:uiPriority w:val="0"/>
    <w:rPr>
      <w:rFonts w:ascii="黑体" w:hAnsi="黑体" w:eastAsia="黑体" w:cs="Times New Roman"/>
    </w:rPr>
  </w:style>
  <w:style w:type="paragraph" w:customStyle="1" w:styleId="11">
    <w:name w:val="目录二级标题"/>
    <w:link w:val="12"/>
    <w:qFormat/>
    <w:uiPriority w:val="0"/>
    <w:pPr>
      <w:ind w:left="210" w:leftChars="100" w:right="210" w:rightChars="100"/>
    </w:pPr>
    <w:rPr>
      <w:rFonts w:ascii="宋体" w:hAnsi="宋体" w:cs="Times New Roman" w:eastAsiaTheme="minorEastAsia"/>
      <w:kern w:val="2"/>
      <w:sz w:val="28"/>
      <w:szCs w:val="28"/>
      <w:lang w:val="en-US" w:eastAsia="zh-CN" w:bidi="ar-SA"/>
    </w:rPr>
  </w:style>
  <w:style w:type="character" w:customStyle="1" w:styleId="12">
    <w:name w:val="目录二级标题 Char"/>
    <w:basedOn w:val="5"/>
    <w:link w:val="11"/>
    <w:qFormat/>
    <w:uiPriority w:val="0"/>
    <w:rPr>
      <w:rFonts w:ascii="宋体" w:hAnsi="宋体" w:cs="Times New Roman" w:eastAsiaTheme="minorEastAsia"/>
      <w:sz w:val="28"/>
      <w:szCs w:val="28"/>
    </w:rPr>
  </w:style>
  <w:style w:type="character" w:customStyle="1" w:styleId="13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211</Words>
  <Characters>1203</Characters>
  <Lines>10</Lines>
  <Paragraphs>2</Paragraphs>
  <TotalTime>74</TotalTime>
  <ScaleCrop>false</ScaleCrop>
  <LinksUpToDate>false</LinksUpToDate>
  <CharactersWithSpaces>1412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2020-06-28T02:15:00Z</dcterms:created>
  <dc:creator>Administrator</dc:creator>
  <cp:lastModifiedBy>000</cp:lastModifiedBy>
  <dcterms:modified xsi:type="dcterms:W3CDTF">2020-07-02T09:18:22Z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